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B19" w:rsidRDefault="0045533F" w:rsidP="00872A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33F">
        <w:rPr>
          <w:rFonts w:ascii="Times New Roman" w:hAnsi="Times New Roman" w:cs="Times New Roman"/>
          <w:b/>
          <w:sz w:val="24"/>
          <w:szCs w:val="24"/>
        </w:rPr>
        <w:t>Srednja škola Bartula Kašića Pag</w:t>
      </w:r>
    </w:p>
    <w:p w:rsidR="00B471B5" w:rsidRPr="0045533F" w:rsidRDefault="00B471B5" w:rsidP="00872A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Školski odbor</w:t>
      </w:r>
    </w:p>
    <w:p w:rsidR="0045533F" w:rsidRDefault="00A01B37" w:rsidP="00872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295A0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studenog 2025</w:t>
      </w:r>
      <w:r w:rsidR="0045533F">
        <w:rPr>
          <w:rFonts w:ascii="Times New Roman" w:hAnsi="Times New Roman" w:cs="Times New Roman"/>
          <w:sz w:val="24"/>
          <w:szCs w:val="24"/>
        </w:rPr>
        <w:t>. godine</w:t>
      </w:r>
    </w:p>
    <w:p w:rsidR="0045533F" w:rsidRDefault="0045533F" w:rsidP="00872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533F" w:rsidRDefault="0045533F">
      <w:pPr>
        <w:rPr>
          <w:rFonts w:ascii="Times New Roman" w:hAnsi="Times New Roman" w:cs="Times New Roman"/>
          <w:sz w:val="24"/>
          <w:szCs w:val="24"/>
        </w:rPr>
      </w:pPr>
    </w:p>
    <w:p w:rsidR="0045533F" w:rsidRPr="0045533F" w:rsidRDefault="00A01B37" w:rsidP="00455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>Izvješće sa 9./2025</w:t>
      </w:r>
      <w:r w:rsidR="0045533F" w:rsidRPr="0045533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elektronske </w:t>
      </w:r>
      <w:r w:rsidR="0045533F" w:rsidRPr="0045533F">
        <w:rPr>
          <w:rFonts w:ascii="Times New Roman" w:hAnsi="Times New Roman" w:cs="Times New Roman"/>
          <w:b/>
          <w:sz w:val="24"/>
          <w:szCs w:val="24"/>
        </w:rPr>
        <w:t>sjednice Školskog odbora</w:t>
      </w:r>
    </w:p>
    <w:p w:rsidR="0045533F" w:rsidRPr="0045533F" w:rsidRDefault="00A01B37" w:rsidP="00455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održane 27. studenog 2025</w:t>
      </w:r>
      <w:r w:rsidR="0045533F" w:rsidRPr="0045533F">
        <w:rPr>
          <w:rFonts w:ascii="Times New Roman" w:hAnsi="Times New Roman" w:cs="Times New Roman"/>
          <w:b/>
          <w:sz w:val="24"/>
          <w:szCs w:val="24"/>
        </w:rPr>
        <w:t>. god.</w:t>
      </w:r>
    </w:p>
    <w:p w:rsidR="0045533F" w:rsidRDefault="0045533F" w:rsidP="004553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37A" w:rsidRDefault="00EF337A" w:rsidP="00EF337A">
      <w:pPr>
        <w:rPr>
          <w:rFonts w:ascii="Times New Roman" w:hAnsi="Times New Roman" w:cs="Times New Roman"/>
          <w:sz w:val="24"/>
          <w:szCs w:val="24"/>
        </w:rPr>
      </w:pPr>
      <w:r w:rsidRPr="00EF337A">
        <w:rPr>
          <w:rFonts w:ascii="Times New Roman" w:hAnsi="Times New Roman" w:cs="Times New Roman"/>
          <w:sz w:val="24"/>
          <w:szCs w:val="24"/>
        </w:rPr>
        <w:t xml:space="preserve">Dnevni red: </w:t>
      </w:r>
    </w:p>
    <w:p w:rsidR="00AE3CE2" w:rsidRPr="00AE3CE2" w:rsidRDefault="00A01B37" w:rsidP="00AE3CE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Sedme</w:t>
      </w:r>
      <w:r w:rsidR="00AE3CE2" w:rsidRPr="00AE3CE2">
        <w:rPr>
          <w:rFonts w:ascii="Times New Roman" w:eastAsia="Times New Roman" w:hAnsi="Times New Roman" w:cs="Times New Roman"/>
          <w:sz w:val="24"/>
          <w:szCs w:val="24"/>
        </w:rPr>
        <w:t xml:space="preserve"> izmjene i dopune </w:t>
      </w:r>
      <w:r>
        <w:rPr>
          <w:rFonts w:ascii="Times New Roman" w:eastAsia="Times New Roman" w:hAnsi="Times New Roman" w:cs="Times New Roman"/>
          <w:sz w:val="24"/>
          <w:szCs w:val="24"/>
        </w:rPr>
        <w:t>Financijskog plana i Plana nabave za 2025</w:t>
      </w:r>
      <w:r w:rsidR="00AE3CE2" w:rsidRPr="00AE3CE2">
        <w:rPr>
          <w:rFonts w:ascii="Times New Roman" w:eastAsia="Times New Roman" w:hAnsi="Times New Roman" w:cs="Times New Roman"/>
          <w:sz w:val="24"/>
          <w:szCs w:val="24"/>
        </w:rPr>
        <w:t>. godinu.</w:t>
      </w:r>
    </w:p>
    <w:p w:rsidR="00EF337A" w:rsidRDefault="00EF337A" w:rsidP="00AE3CE2">
      <w:pPr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CE2" w:rsidRPr="00AE3CE2" w:rsidRDefault="00AE3CE2" w:rsidP="00AE3CE2">
      <w:pPr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1B37" w:rsidRDefault="00A01B37" w:rsidP="009008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</w:t>
      </w:r>
      <w:r w:rsidR="00AE3CE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Predložene su</w:t>
      </w:r>
      <w:r w:rsidRPr="00A01B37">
        <w:rPr>
          <w:rFonts w:ascii="Times New Roman" w:hAnsi="Times New Roman" w:cs="Times New Roman"/>
          <w:sz w:val="24"/>
          <w:szCs w:val="24"/>
        </w:rPr>
        <w:t xml:space="preserve"> sedme izmjene i dopune Financijskog plana </w:t>
      </w:r>
      <w:r>
        <w:rPr>
          <w:rFonts w:ascii="Times New Roman" w:hAnsi="Times New Roman" w:cs="Times New Roman"/>
          <w:sz w:val="24"/>
          <w:szCs w:val="24"/>
        </w:rPr>
        <w:t xml:space="preserve">i Plana nabave </w:t>
      </w:r>
      <w:r w:rsidRPr="00A01B37">
        <w:rPr>
          <w:rFonts w:ascii="Times New Roman" w:hAnsi="Times New Roman" w:cs="Times New Roman"/>
          <w:sz w:val="24"/>
          <w:szCs w:val="24"/>
        </w:rPr>
        <w:t>za 2025.g. koje su napravljene radi promjene nabavne vrijednosti stolnih računala i laptopa, te izrade elaborata procjene rizika kućne vodoopskrbne mreže.</w:t>
      </w:r>
    </w:p>
    <w:p w:rsidR="009008E6" w:rsidRPr="009008E6" w:rsidRDefault="009008E6" w:rsidP="009008E6">
      <w:pPr>
        <w:jc w:val="both"/>
        <w:rPr>
          <w:rFonts w:ascii="Times New Roman" w:hAnsi="Times New Roman" w:cs="Times New Roman"/>
          <w:sz w:val="24"/>
          <w:szCs w:val="24"/>
        </w:rPr>
      </w:pPr>
      <w:r w:rsidRPr="009008E6">
        <w:rPr>
          <w:rFonts w:ascii="Times New Roman" w:hAnsi="Times New Roman" w:cs="Times New Roman"/>
          <w:sz w:val="24"/>
          <w:szCs w:val="24"/>
        </w:rPr>
        <w:t xml:space="preserve">Školski odbor jednoglasno je </w:t>
      </w:r>
      <w:r w:rsidR="00AE3CE2">
        <w:rPr>
          <w:rFonts w:ascii="Times New Roman" w:hAnsi="Times New Roman" w:cs="Times New Roman"/>
          <w:sz w:val="24"/>
          <w:szCs w:val="24"/>
        </w:rPr>
        <w:t>prihvatio prijedlog</w:t>
      </w:r>
      <w:r w:rsidRPr="009008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3CE2" w:rsidRDefault="009008E6" w:rsidP="009008E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008E6">
        <w:rPr>
          <w:rFonts w:ascii="Times New Roman" w:hAnsi="Times New Roman" w:cs="Times New Roman"/>
          <w:i/>
          <w:sz w:val="24"/>
          <w:szCs w:val="24"/>
        </w:rPr>
        <w:t xml:space="preserve">Zaključak: </w:t>
      </w:r>
      <w:r w:rsidR="00A01B37">
        <w:rPr>
          <w:rFonts w:ascii="Times New Roman" w:hAnsi="Times New Roman" w:cs="Times New Roman"/>
          <w:i/>
          <w:sz w:val="24"/>
          <w:szCs w:val="24"/>
        </w:rPr>
        <w:t>jednoglasno se prihvaćaju sedme</w:t>
      </w:r>
      <w:r w:rsidR="00AE3CE2" w:rsidRPr="00AE3CE2">
        <w:rPr>
          <w:rFonts w:ascii="Times New Roman" w:hAnsi="Times New Roman" w:cs="Times New Roman"/>
          <w:i/>
          <w:sz w:val="24"/>
          <w:szCs w:val="24"/>
        </w:rPr>
        <w:t xml:space="preserve"> izmjene</w:t>
      </w:r>
      <w:r w:rsidR="00A01B37">
        <w:rPr>
          <w:rFonts w:ascii="Times New Roman" w:hAnsi="Times New Roman" w:cs="Times New Roman"/>
          <w:i/>
          <w:sz w:val="24"/>
          <w:szCs w:val="24"/>
        </w:rPr>
        <w:t xml:space="preserve"> i dopune F</w:t>
      </w:r>
      <w:r w:rsidR="00AE3CE2" w:rsidRPr="00AE3CE2">
        <w:rPr>
          <w:rFonts w:ascii="Times New Roman" w:hAnsi="Times New Roman" w:cs="Times New Roman"/>
          <w:i/>
          <w:sz w:val="24"/>
          <w:szCs w:val="24"/>
        </w:rPr>
        <w:t>inancij</w:t>
      </w:r>
      <w:r w:rsidR="00A01B37">
        <w:rPr>
          <w:rFonts w:ascii="Times New Roman" w:hAnsi="Times New Roman" w:cs="Times New Roman"/>
          <w:i/>
          <w:sz w:val="24"/>
          <w:szCs w:val="24"/>
        </w:rPr>
        <w:t>skog plana i plana nabave za 2025</w:t>
      </w:r>
      <w:r w:rsidR="00AE3CE2" w:rsidRPr="00AE3CE2">
        <w:rPr>
          <w:rFonts w:ascii="Times New Roman" w:hAnsi="Times New Roman" w:cs="Times New Roman"/>
          <w:i/>
          <w:sz w:val="24"/>
          <w:szCs w:val="24"/>
        </w:rPr>
        <w:t>. godinu.</w:t>
      </w:r>
      <w:bookmarkStart w:id="0" w:name="_GoBack"/>
      <w:bookmarkEnd w:id="0"/>
    </w:p>
    <w:p w:rsidR="004C1CB1" w:rsidRDefault="004C1CB1">
      <w:pPr>
        <w:rPr>
          <w:rFonts w:ascii="Times New Roman" w:hAnsi="Times New Roman" w:cs="Times New Roman"/>
          <w:i/>
          <w:sz w:val="24"/>
          <w:szCs w:val="24"/>
        </w:rPr>
      </w:pPr>
    </w:p>
    <w:p w:rsidR="009D3C04" w:rsidRPr="00872AA2" w:rsidRDefault="00751B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2AA2">
        <w:rPr>
          <w:rFonts w:ascii="Times New Roman" w:hAnsi="Times New Roman" w:cs="Times New Roman"/>
          <w:sz w:val="24"/>
          <w:szCs w:val="24"/>
        </w:rPr>
        <w:tab/>
      </w:r>
      <w:r w:rsidR="00872AA2">
        <w:rPr>
          <w:rFonts w:ascii="Times New Roman" w:hAnsi="Times New Roman" w:cs="Times New Roman"/>
          <w:sz w:val="24"/>
          <w:szCs w:val="24"/>
        </w:rPr>
        <w:tab/>
      </w:r>
      <w:r w:rsidR="00872AA2">
        <w:rPr>
          <w:rFonts w:ascii="Times New Roman" w:hAnsi="Times New Roman" w:cs="Times New Roman"/>
          <w:sz w:val="24"/>
          <w:szCs w:val="24"/>
        </w:rPr>
        <w:tab/>
      </w:r>
      <w:r w:rsidR="00872AA2">
        <w:rPr>
          <w:rFonts w:ascii="Times New Roman" w:hAnsi="Times New Roman" w:cs="Times New Roman"/>
          <w:sz w:val="24"/>
          <w:szCs w:val="24"/>
        </w:rPr>
        <w:tab/>
      </w:r>
      <w:r w:rsidR="00872A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471B5">
        <w:rPr>
          <w:rFonts w:ascii="Times New Roman" w:hAnsi="Times New Roman" w:cs="Times New Roman"/>
          <w:sz w:val="24"/>
          <w:szCs w:val="24"/>
        </w:rPr>
        <w:t xml:space="preserve">Predsjednica </w:t>
      </w:r>
      <w:r w:rsidR="00872AA2">
        <w:rPr>
          <w:rFonts w:ascii="Times New Roman" w:hAnsi="Times New Roman" w:cs="Times New Roman"/>
          <w:sz w:val="24"/>
          <w:szCs w:val="24"/>
        </w:rPr>
        <w:t>Školskog odbora</w:t>
      </w:r>
    </w:p>
    <w:sectPr w:rsidR="009D3C04" w:rsidRPr="00872AA2" w:rsidSect="00941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06E"/>
    <w:multiLevelType w:val="hybridMultilevel"/>
    <w:tmpl w:val="84CE6604"/>
    <w:lvl w:ilvl="0" w:tplc="E9ECAD2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528B62D0"/>
    <w:multiLevelType w:val="hybridMultilevel"/>
    <w:tmpl w:val="B4406764"/>
    <w:lvl w:ilvl="0" w:tplc="CAF6F53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13AE4"/>
    <w:multiLevelType w:val="hybridMultilevel"/>
    <w:tmpl w:val="84CE6604"/>
    <w:lvl w:ilvl="0" w:tplc="E9ECAD2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793F36F5"/>
    <w:multiLevelType w:val="hybridMultilevel"/>
    <w:tmpl w:val="4208C24E"/>
    <w:lvl w:ilvl="0" w:tplc="27B001A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70" w:hanging="360"/>
      </w:pPr>
    </w:lvl>
    <w:lvl w:ilvl="2" w:tplc="041A001B" w:tentative="1">
      <w:start w:val="1"/>
      <w:numFmt w:val="lowerRoman"/>
      <w:lvlText w:val="%3."/>
      <w:lvlJc w:val="right"/>
      <w:pPr>
        <w:ind w:left="2490" w:hanging="180"/>
      </w:pPr>
    </w:lvl>
    <w:lvl w:ilvl="3" w:tplc="041A000F" w:tentative="1">
      <w:start w:val="1"/>
      <w:numFmt w:val="decimal"/>
      <w:lvlText w:val="%4."/>
      <w:lvlJc w:val="left"/>
      <w:pPr>
        <w:ind w:left="3210" w:hanging="360"/>
      </w:pPr>
    </w:lvl>
    <w:lvl w:ilvl="4" w:tplc="041A0019" w:tentative="1">
      <w:start w:val="1"/>
      <w:numFmt w:val="lowerLetter"/>
      <w:lvlText w:val="%5."/>
      <w:lvlJc w:val="left"/>
      <w:pPr>
        <w:ind w:left="3930" w:hanging="360"/>
      </w:pPr>
    </w:lvl>
    <w:lvl w:ilvl="5" w:tplc="041A001B" w:tentative="1">
      <w:start w:val="1"/>
      <w:numFmt w:val="lowerRoman"/>
      <w:lvlText w:val="%6."/>
      <w:lvlJc w:val="right"/>
      <w:pPr>
        <w:ind w:left="4650" w:hanging="180"/>
      </w:pPr>
    </w:lvl>
    <w:lvl w:ilvl="6" w:tplc="041A000F" w:tentative="1">
      <w:start w:val="1"/>
      <w:numFmt w:val="decimal"/>
      <w:lvlText w:val="%7."/>
      <w:lvlJc w:val="left"/>
      <w:pPr>
        <w:ind w:left="5370" w:hanging="360"/>
      </w:pPr>
    </w:lvl>
    <w:lvl w:ilvl="7" w:tplc="041A0019" w:tentative="1">
      <w:start w:val="1"/>
      <w:numFmt w:val="lowerLetter"/>
      <w:lvlText w:val="%8."/>
      <w:lvlJc w:val="left"/>
      <w:pPr>
        <w:ind w:left="6090" w:hanging="360"/>
      </w:pPr>
    </w:lvl>
    <w:lvl w:ilvl="8" w:tplc="041A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5533F"/>
    <w:rsid w:val="0003613D"/>
    <w:rsid w:val="00045422"/>
    <w:rsid w:val="000A12FE"/>
    <w:rsid w:val="00114BD2"/>
    <w:rsid w:val="001C064C"/>
    <w:rsid w:val="00226B5C"/>
    <w:rsid w:val="00295A0F"/>
    <w:rsid w:val="003130EF"/>
    <w:rsid w:val="003820D9"/>
    <w:rsid w:val="003B0B18"/>
    <w:rsid w:val="003E4B36"/>
    <w:rsid w:val="0045533F"/>
    <w:rsid w:val="004B2AC8"/>
    <w:rsid w:val="004C1CB1"/>
    <w:rsid w:val="004F46AC"/>
    <w:rsid w:val="0057380C"/>
    <w:rsid w:val="005D35F4"/>
    <w:rsid w:val="00751BCA"/>
    <w:rsid w:val="00763974"/>
    <w:rsid w:val="00785772"/>
    <w:rsid w:val="007F35F3"/>
    <w:rsid w:val="00872AA2"/>
    <w:rsid w:val="00874B09"/>
    <w:rsid w:val="008A51F6"/>
    <w:rsid w:val="009008E6"/>
    <w:rsid w:val="0093081F"/>
    <w:rsid w:val="00941B19"/>
    <w:rsid w:val="009D3C04"/>
    <w:rsid w:val="009D62A1"/>
    <w:rsid w:val="00A01B37"/>
    <w:rsid w:val="00AE3CE2"/>
    <w:rsid w:val="00B471B5"/>
    <w:rsid w:val="00BB23E0"/>
    <w:rsid w:val="00BD0A9E"/>
    <w:rsid w:val="00C11405"/>
    <w:rsid w:val="00C318AB"/>
    <w:rsid w:val="00CA17E0"/>
    <w:rsid w:val="00D23A96"/>
    <w:rsid w:val="00D25920"/>
    <w:rsid w:val="00ED0A1E"/>
    <w:rsid w:val="00E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5D86F"/>
  <w15:docId w15:val="{026E9216-9849-4C89-865F-3271AA7C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B1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6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Berts-pc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Pećirko</cp:lastModifiedBy>
  <cp:revision>21</cp:revision>
  <dcterms:created xsi:type="dcterms:W3CDTF">2015-02-13T06:55:00Z</dcterms:created>
  <dcterms:modified xsi:type="dcterms:W3CDTF">2026-01-29T13:12:00Z</dcterms:modified>
</cp:coreProperties>
</file>